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F57B12">
        <w:rPr>
          <w:rStyle w:val="Barcode"/>
          <w:color w:val="000000"/>
          <w:sz w:val="24"/>
          <w:szCs w:val="24"/>
        </w:rPr>
        <w:t xml:space="preserve"> </w:t>
      </w:r>
      <w:r w:rsidR="001A1EFF">
        <w:rPr>
          <w:rStyle w:val="Barcode"/>
          <w:color w:val="000000"/>
          <w:sz w:val="24"/>
          <w:szCs w:val="24"/>
        </w:rPr>
        <w:t>_____</w:t>
      </w:r>
      <w:r w:rsidR="00F57B1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8B35BA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1A1EFF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6C4DE6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6C4DE6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6C4DE6">
        <w:rPr>
          <w:rStyle w:val="Barcode"/>
          <w:color w:val="000000"/>
          <w:sz w:val="24"/>
          <w:szCs w:val="24"/>
        </w:rPr>
        <w:t>доверенности №193-2014 от 01.01.2014г.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0D472F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spacing w:line="0" w:lineRule="atLeast"/>
        <w:ind w:left="62" w:right="62" w:firstLine="369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и </w:t>
      </w:r>
      <w:r w:rsidR="001A1EFF">
        <w:rPr>
          <w:rFonts w:ascii="Calibri" w:hAnsi="Calibri"/>
          <w:sz w:val="22"/>
          <w:szCs w:val="22"/>
          <w:lang w:eastAsia="en-US"/>
        </w:rPr>
        <w:t>_________________</w:t>
      </w:r>
      <w:bookmarkStart w:id="0" w:name="_GoBack"/>
      <w:bookmarkEnd w:id="0"/>
      <w:r w:rsidR="001A1EFF">
        <w:rPr>
          <w:rFonts w:ascii="Calibri" w:hAnsi="Calibri"/>
          <w:sz w:val="22"/>
          <w:szCs w:val="22"/>
          <w:lang w:eastAsia="en-US"/>
        </w:rPr>
        <w:t>____________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именуемое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в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дальнейшем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«</w:t>
      </w:r>
      <w:r w:rsidRPr="000D472F">
        <w:rPr>
          <w:rStyle w:val="Barcode"/>
          <w:color w:val="000000"/>
          <w:sz w:val="24"/>
          <w:szCs w:val="24"/>
        </w:rPr>
        <w:t>Подрядчик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», </w:t>
      </w:r>
      <w:r w:rsidRPr="000D472F">
        <w:rPr>
          <w:rStyle w:val="Barcode"/>
          <w:color w:val="000000"/>
          <w:sz w:val="24"/>
          <w:szCs w:val="24"/>
        </w:rPr>
        <w:t>в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лице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="001A1EFF">
        <w:rPr>
          <w:sz w:val="22"/>
          <w:szCs w:val="22"/>
          <w:lang w:eastAsia="en-US"/>
        </w:rPr>
        <w:t>________________________________________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, </w:t>
      </w:r>
      <w:r w:rsidRPr="000D472F">
        <w:rPr>
          <w:rStyle w:val="Barcode"/>
          <w:color w:val="000000"/>
          <w:sz w:val="24"/>
          <w:szCs w:val="24"/>
        </w:rPr>
        <w:t>действующего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на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основании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="001A1EFF">
        <w:rPr>
          <w:sz w:val="22"/>
          <w:szCs w:val="22"/>
          <w:lang w:eastAsia="en-US"/>
        </w:rPr>
        <w:t>______________________________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, </w:t>
      </w:r>
      <w:r w:rsidRPr="000D472F">
        <w:rPr>
          <w:rStyle w:val="Barcode"/>
          <w:color w:val="000000"/>
          <w:sz w:val="24"/>
          <w:szCs w:val="24"/>
        </w:rPr>
        <w:t>с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другой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стороны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(</w:t>
      </w:r>
      <w:r w:rsidRPr="000D472F">
        <w:rPr>
          <w:rStyle w:val="Barcode"/>
          <w:color w:val="000000"/>
          <w:sz w:val="24"/>
          <w:szCs w:val="24"/>
        </w:rPr>
        <w:t>далее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– </w:t>
      </w:r>
      <w:r w:rsidRPr="000D472F">
        <w:rPr>
          <w:rStyle w:val="Barcode"/>
          <w:color w:val="000000"/>
          <w:sz w:val="24"/>
          <w:szCs w:val="24"/>
        </w:rPr>
        <w:t>Стороны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), </w:t>
      </w:r>
      <w:r w:rsidRPr="000D472F">
        <w:rPr>
          <w:rStyle w:val="Barcode"/>
          <w:color w:val="000000"/>
          <w:sz w:val="24"/>
          <w:szCs w:val="24"/>
        </w:rPr>
        <w:t>заключили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настоящ</w:t>
      </w:r>
      <w:r w:rsidR="00C243FC" w:rsidRPr="000D472F">
        <w:rPr>
          <w:rStyle w:val="Barcode"/>
          <w:color w:val="000000"/>
          <w:sz w:val="24"/>
          <w:szCs w:val="24"/>
        </w:rPr>
        <w:t>ее</w:t>
      </w:r>
      <w:r w:rsidR="00C243FC"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="00C243FC" w:rsidRPr="000D472F">
        <w:rPr>
          <w:rStyle w:val="Barcode"/>
          <w:color w:val="000000"/>
          <w:sz w:val="24"/>
          <w:szCs w:val="24"/>
        </w:rPr>
        <w:t>дополнительное</w:t>
      </w:r>
      <w:r w:rsidR="00C243FC"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="00C243FC" w:rsidRPr="000D472F">
        <w:rPr>
          <w:rStyle w:val="Barcode"/>
          <w:color w:val="000000"/>
          <w:sz w:val="24"/>
          <w:szCs w:val="24"/>
        </w:rPr>
        <w:t>соглашение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о</w:t>
      </w:r>
      <w:r w:rsidRPr="000D472F">
        <w:rPr>
          <w:rStyle w:val="Barcode"/>
          <w:rFonts w:ascii="Andalus" w:hAnsi="Andalus" w:cs="Andalus"/>
          <w:color w:val="000000"/>
          <w:sz w:val="24"/>
          <w:szCs w:val="24"/>
        </w:rPr>
        <w:t xml:space="preserve"> </w:t>
      </w:r>
      <w:r w:rsidRPr="000D472F">
        <w:rPr>
          <w:rStyle w:val="Barcode"/>
          <w:color w:val="000000"/>
          <w:sz w:val="24"/>
          <w:szCs w:val="24"/>
        </w:rPr>
        <w:t>нижеследующем</w:t>
      </w:r>
      <w:r w:rsidRPr="00F958A6">
        <w:rPr>
          <w:rStyle w:val="Barcode"/>
          <w:color w:val="000000"/>
          <w:sz w:val="24"/>
          <w:szCs w:val="24"/>
        </w:rPr>
        <w:t>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1A1EFF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 xml:space="preserve"> от_____________</w:t>
      </w:r>
      <w:r w:rsidR="000D472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821D5">
        <w:rPr>
          <w:rStyle w:val="Barcode"/>
          <w:color w:val="000000"/>
          <w:sz w:val="24"/>
          <w:szCs w:val="24"/>
        </w:rPr>
        <w:t>1</w:t>
      </w:r>
      <w:r w:rsidR="001A1EFF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A1EFF">
        <w:rPr>
          <w:rStyle w:val="Barcode"/>
          <w:color w:val="000000"/>
          <w:sz w:val="24"/>
          <w:szCs w:val="24"/>
        </w:rPr>
        <w:t xml:space="preserve"> </w:t>
      </w:r>
      <w:r w:rsidR="00E821D5">
        <w:rPr>
          <w:rStyle w:val="Barcode"/>
          <w:color w:val="000000"/>
          <w:sz w:val="24"/>
          <w:szCs w:val="24"/>
        </w:rPr>
        <w:t>1</w:t>
      </w:r>
      <w:r w:rsidR="001A1EFF">
        <w:rPr>
          <w:rStyle w:val="Barcode"/>
          <w:color w:val="000000"/>
          <w:sz w:val="24"/>
          <w:szCs w:val="24"/>
        </w:rPr>
        <w:t>2.</w:t>
      </w:r>
      <w:r w:rsidR="00E821D5">
        <w:rPr>
          <w:rStyle w:val="Barcode"/>
          <w:color w:val="000000"/>
          <w:sz w:val="24"/>
          <w:szCs w:val="24"/>
        </w:rPr>
        <w:t>8</w:t>
      </w:r>
      <w:r w:rsidR="001A1EFF">
        <w:rPr>
          <w:rStyle w:val="Barcode"/>
          <w:color w:val="000000"/>
          <w:sz w:val="24"/>
          <w:szCs w:val="24"/>
        </w:rPr>
        <w:t xml:space="preserve">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>Подрядчик</w:t>
      </w:r>
      <w:r w:rsidR="009E482A">
        <w:rPr>
          <w:rStyle w:val="Barcode"/>
          <w:color w:val="000000"/>
          <w:sz w:val="24"/>
          <w:szCs w:val="24"/>
        </w:rPr>
        <w:t>»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9E482A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9E482A">
        <w:rPr>
          <w:rStyle w:val="Barcode"/>
          <w:color w:val="000000"/>
          <w:sz w:val="24"/>
          <w:szCs w:val="24"/>
        </w:rPr>
        <w:t xml:space="preserve"> по </w:t>
      </w:r>
      <w:r w:rsidR="001D2FA8">
        <w:rPr>
          <w:rStyle w:val="Barcode"/>
          <w:color w:val="000000"/>
          <w:sz w:val="24"/>
          <w:szCs w:val="24"/>
        </w:rPr>
        <w:t>реконструкции шинного моста 10 кВ Беломорской ГЭС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0D472F">
        <w:rPr>
          <w:rFonts w:ascii="Times New Roman" w:eastAsia="Times New Roman" w:hAnsi="Times New Roman"/>
          <w:bCs/>
          <w:lang w:val="x-none" w:eastAsia="x-none"/>
        </w:rPr>
        <w:tab/>
      </w:r>
      <w:r w:rsidR="000D472F">
        <w:rPr>
          <w:rFonts w:ascii="Times New Roman" w:eastAsia="Times New Roman" w:hAnsi="Times New Roman"/>
          <w:bCs/>
          <w:lang w:val="x-none" w:eastAsia="x-none"/>
        </w:rPr>
        <w:tab/>
      </w:r>
      <w:r w:rsidR="000D472F">
        <w:rPr>
          <w:rFonts w:ascii="Times New Roman" w:eastAsia="Times New Roman" w:hAnsi="Times New Roman"/>
          <w:bCs/>
          <w:lang w:val="x-none" w:eastAsia="x-none"/>
        </w:rPr>
        <w:tab/>
      </w:r>
      <w:r w:rsidR="000D472F">
        <w:rPr>
          <w:rFonts w:ascii="Times New Roman" w:eastAsia="Times New Roman" w:hAnsi="Times New Roman"/>
          <w:bCs/>
          <w:lang w:val="x-none" w:eastAsia="x-none"/>
        </w:rPr>
        <w:tab/>
      </w:r>
      <w:r w:rsidR="000D472F">
        <w:rPr>
          <w:rFonts w:ascii="Times New Roman" w:eastAsia="Times New Roman" w:hAnsi="Times New Roman"/>
          <w:bCs/>
          <w:lang w:val="x-none" w:eastAsia="x-none"/>
        </w:rPr>
        <w:tab/>
      </w:r>
      <w:r w:rsidR="000D472F">
        <w:rPr>
          <w:rFonts w:ascii="Times New Roman" w:eastAsia="Times New Roman" w:hAnsi="Times New Roman"/>
          <w:bCs/>
          <w:lang w:eastAsia="x-none"/>
        </w:rPr>
        <w:t xml:space="preserve">    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9E482A" w:rsidRPr="000D472F" w:rsidRDefault="009E482A" w:rsidP="009E482A">
      <w:pPr>
        <w:spacing w:after="0" w:line="0" w:lineRule="atLeast"/>
        <w:rPr>
          <w:rFonts w:ascii="Baskerville Old Face" w:hAnsi="Baskerville Old Face"/>
        </w:rPr>
      </w:pPr>
      <w:r w:rsidRPr="009E482A">
        <w:rPr>
          <w:rFonts w:ascii="Times New Roman" w:hAnsi="Times New Roman"/>
        </w:rPr>
        <w:t>Заместитель</w:t>
      </w:r>
      <w:r w:rsidRPr="009E482A">
        <w:rPr>
          <w:rFonts w:ascii="Baskerville Old Face" w:hAnsi="Baskerville Old Face"/>
        </w:rPr>
        <w:t xml:space="preserve"> </w:t>
      </w:r>
      <w:r w:rsidRPr="009E482A">
        <w:rPr>
          <w:rFonts w:ascii="Times New Roman" w:hAnsi="Times New Roman"/>
        </w:rPr>
        <w:t>генерального</w:t>
      </w:r>
      <w:r w:rsidRPr="009E482A">
        <w:rPr>
          <w:rFonts w:ascii="Baskerville Old Face" w:hAnsi="Baskerville Old Face"/>
        </w:rPr>
        <w:t xml:space="preserve"> </w:t>
      </w:r>
      <w:r w:rsidRPr="009E482A">
        <w:rPr>
          <w:rFonts w:ascii="Times New Roman" w:hAnsi="Times New Roman"/>
        </w:rPr>
        <w:t>директора</w:t>
      </w:r>
      <w:r w:rsidRPr="009E482A">
        <w:rPr>
          <w:rFonts w:ascii="Baskerville Old Face" w:hAnsi="Baskerville Old Face"/>
        </w:rPr>
        <w:t xml:space="preserve">-                                  </w:t>
      </w:r>
      <w:r w:rsidR="001A1EFF">
        <w:rPr>
          <w:rFonts w:ascii="Times New Roman" w:hAnsi="Times New Roman"/>
        </w:rPr>
        <w:t xml:space="preserve"> </w:t>
      </w:r>
      <w:r w:rsidRPr="000D472F">
        <w:rPr>
          <w:rFonts w:ascii="Baskerville Old Face" w:hAnsi="Baskerville Old Face"/>
        </w:rPr>
        <w:t xml:space="preserve">                                     </w:t>
      </w:r>
    </w:p>
    <w:p w:rsidR="000D472F" w:rsidRPr="000D472F" w:rsidRDefault="009E482A" w:rsidP="000D472F">
      <w:pPr>
        <w:spacing w:after="0" w:line="0" w:lineRule="atLeast"/>
        <w:rPr>
          <w:rFonts w:ascii="Baskerville Old Face" w:hAnsi="Baskerville Old Face"/>
        </w:rPr>
      </w:pPr>
      <w:r w:rsidRPr="000D472F">
        <w:rPr>
          <w:rFonts w:ascii="Times New Roman" w:hAnsi="Times New Roman"/>
        </w:rPr>
        <w:t>директор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Times New Roman" w:hAnsi="Times New Roman"/>
        </w:rPr>
        <w:t>филиала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Baskerville Old Face" w:hAnsi="Baskerville Old Face" w:cs="Baskerville Old Face"/>
        </w:rPr>
        <w:t>«</w:t>
      </w:r>
      <w:r w:rsidRPr="000D472F">
        <w:rPr>
          <w:rFonts w:ascii="Times New Roman" w:hAnsi="Times New Roman"/>
        </w:rPr>
        <w:t>Карельский</w:t>
      </w:r>
      <w:r w:rsidRPr="000D472F">
        <w:rPr>
          <w:rFonts w:ascii="Baskerville Old Face" w:hAnsi="Baskerville Old Face" w:cs="Baskerville Old Face"/>
        </w:rPr>
        <w:t>»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Times New Roman" w:hAnsi="Times New Roman"/>
        </w:rPr>
        <w:t>ОАО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Baskerville Old Face" w:hAnsi="Baskerville Old Face" w:cs="Baskerville Old Face"/>
        </w:rPr>
        <w:t>«</w:t>
      </w:r>
      <w:r w:rsidRPr="000D472F">
        <w:rPr>
          <w:rFonts w:ascii="Times New Roman" w:hAnsi="Times New Roman"/>
        </w:rPr>
        <w:t>ТГК</w:t>
      </w:r>
      <w:r w:rsidRPr="000D472F">
        <w:rPr>
          <w:rFonts w:ascii="Baskerville Old Face" w:hAnsi="Baskerville Old Face"/>
        </w:rPr>
        <w:t>-1</w:t>
      </w:r>
      <w:r w:rsidRPr="000D472F">
        <w:rPr>
          <w:rFonts w:ascii="Baskerville Old Face" w:hAnsi="Baskerville Old Face" w:cs="Baskerville Old Face"/>
        </w:rPr>
        <w:t>»</w:t>
      </w:r>
      <w:r w:rsidR="000D472F" w:rsidRPr="000D472F">
        <w:rPr>
          <w:rFonts w:ascii="Baskerville Old Face" w:hAnsi="Baskerville Old Face"/>
        </w:rPr>
        <w:t xml:space="preserve">                    </w:t>
      </w:r>
      <w:r w:rsidR="001A1EFF">
        <w:rPr>
          <w:rFonts w:ascii="Times New Roman" w:hAnsi="Times New Roman"/>
        </w:rPr>
        <w:t xml:space="preserve"> </w:t>
      </w:r>
      <w:r w:rsidR="000D472F" w:rsidRPr="000D472F">
        <w:rPr>
          <w:rFonts w:ascii="Baskerville Old Face" w:hAnsi="Baskerville Old Face"/>
        </w:rPr>
        <w:t xml:space="preserve">   </w:t>
      </w:r>
    </w:p>
    <w:p w:rsidR="009E482A" w:rsidRPr="000D472F" w:rsidRDefault="009E482A" w:rsidP="009E482A">
      <w:pPr>
        <w:spacing w:after="0" w:line="0" w:lineRule="atLeast"/>
        <w:rPr>
          <w:rFonts w:ascii="Baskerville Old Face" w:hAnsi="Baskerville Old Face"/>
        </w:rPr>
      </w:pPr>
    </w:p>
    <w:p w:rsidR="000D472F" w:rsidRPr="000D472F" w:rsidRDefault="009E482A" w:rsidP="009E482A">
      <w:pPr>
        <w:spacing w:after="0" w:line="0" w:lineRule="atLeast"/>
        <w:rPr>
          <w:rFonts w:ascii="Baskerville Old Face" w:hAnsi="Baskerville Old Face"/>
        </w:rPr>
      </w:pPr>
      <w:r w:rsidRPr="000D472F">
        <w:rPr>
          <w:rFonts w:ascii="Baskerville Old Face" w:hAnsi="Baskerville Old Face"/>
        </w:rPr>
        <w:t>__________________</w:t>
      </w:r>
      <w:r w:rsidRPr="000D472F">
        <w:rPr>
          <w:rFonts w:ascii="Times New Roman" w:hAnsi="Times New Roman"/>
        </w:rPr>
        <w:t>В</w:t>
      </w:r>
      <w:r w:rsidRPr="000D472F">
        <w:rPr>
          <w:rFonts w:ascii="Baskerville Old Face" w:hAnsi="Baskerville Old Face"/>
        </w:rPr>
        <w:t>.</w:t>
      </w:r>
      <w:r w:rsidRPr="000D472F">
        <w:rPr>
          <w:rFonts w:ascii="Times New Roman" w:hAnsi="Times New Roman"/>
        </w:rPr>
        <w:t>В</w:t>
      </w:r>
      <w:r w:rsidRPr="000D472F">
        <w:rPr>
          <w:rFonts w:ascii="Baskerville Old Face" w:hAnsi="Baskerville Old Face"/>
        </w:rPr>
        <w:t xml:space="preserve">. </w:t>
      </w:r>
      <w:r w:rsidRPr="000D472F">
        <w:rPr>
          <w:rFonts w:ascii="Times New Roman" w:hAnsi="Times New Roman"/>
        </w:rPr>
        <w:t>Белов</w:t>
      </w:r>
      <w:r w:rsidRPr="000D472F">
        <w:rPr>
          <w:rFonts w:ascii="Baskerville Old Face" w:hAnsi="Baskerville Old Face"/>
        </w:rPr>
        <w:tab/>
      </w:r>
      <w:r w:rsidRPr="000D472F">
        <w:rPr>
          <w:rFonts w:ascii="Baskerville Old Face" w:hAnsi="Baskerville Old Face"/>
        </w:rPr>
        <w:tab/>
        <w:t xml:space="preserve">         </w:t>
      </w:r>
      <w:r w:rsidR="000D472F" w:rsidRPr="000D472F">
        <w:rPr>
          <w:rFonts w:ascii="Baskerville Old Face" w:hAnsi="Baskerville Old Face"/>
        </w:rPr>
        <w:t xml:space="preserve">             ________________ </w:t>
      </w:r>
      <w:r w:rsidR="001A1EFF">
        <w:rPr>
          <w:rFonts w:ascii="Times New Roman" w:hAnsi="Times New Roman"/>
        </w:rPr>
        <w:t xml:space="preserve"> </w:t>
      </w:r>
      <w:r w:rsidR="000D472F" w:rsidRPr="000D472F">
        <w:rPr>
          <w:rFonts w:ascii="Baskerville Old Face" w:hAnsi="Baskerville Old Face"/>
        </w:rPr>
        <w:t xml:space="preserve">            </w:t>
      </w:r>
      <w:r w:rsidRPr="000D472F">
        <w:rPr>
          <w:rFonts w:ascii="Baskerville Old Face" w:hAnsi="Baskerville Old Face"/>
        </w:rPr>
        <w:t xml:space="preserve">       </w:t>
      </w:r>
    </w:p>
    <w:p w:rsidR="009E482A" w:rsidRPr="000D472F" w:rsidRDefault="009E482A" w:rsidP="009E482A">
      <w:pPr>
        <w:spacing w:after="0" w:line="0" w:lineRule="atLeast"/>
        <w:rPr>
          <w:rFonts w:ascii="Baskerville Old Face" w:hAnsi="Baskerville Old Face"/>
        </w:rPr>
      </w:pPr>
      <w:r w:rsidRPr="000D472F">
        <w:rPr>
          <w:rFonts w:ascii="Times New Roman" w:hAnsi="Times New Roman"/>
        </w:rPr>
        <w:t>Главный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Times New Roman" w:hAnsi="Times New Roman"/>
        </w:rPr>
        <w:t>бухгалтер</w:t>
      </w:r>
      <w:r w:rsidRPr="000D472F">
        <w:rPr>
          <w:rFonts w:ascii="Baskerville Old Face" w:hAnsi="Baskerville Old Face"/>
        </w:rPr>
        <w:t xml:space="preserve"> </w:t>
      </w:r>
      <w:r w:rsidRPr="000D472F">
        <w:rPr>
          <w:rFonts w:ascii="Baskerville Old Face" w:hAnsi="Baskerville Old Face"/>
        </w:rPr>
        <w:tab/>
      </w:r>
      <w:r w:rsidRPr="000D472F">
        <w:rPr>
          <w:rFonts w:ascii="Baskerville Old Face" w:hAnsi="Baskerville Old Face"/>
        </w:rPr>
        <w:tab/>
      </w:r>
      <w:r w:rsidRPr="000D472F">
        <w:rPr>
          <w:rFonts w:ascii="Baskerville Old Face" w:hAnsi="Baskerville Old Face"/>
        </w:rPr>
        <w:tab/>
      </w:r>
      <w:r w:rsidRPr="000D472F">
        <w:rPr>
          <w:rFonts w:ascii="Baskerville Old Face" w:hAnsi="Baskerville Old Face"/>
        </w:rPr>
        <w:tab/>
        <w:t xml:space="preserve">                 </w:t>
      </w:r>
      <w:r w:rsidRPr="000D472F">
        <w:rPr>
          <w:rFonts w:ascii="Baskerville Old Face" w:hAnsi="Baskerville Old Face"/>
        </w:rPr>
        <w:tab/>
      </w:r>
      <w:r w:rsidRPr="000D472F">
        <w:rPr>
          <w:rFonts w:ascii="Baskerville Old Face" w:hAnsi="Baskerville Old Face"/>
        </w:rPr>
        <w:tab/>
        <w:t xml:space="preserve"> </w:t>
      </w:r>
    </w:p>
    <w:p w:rsidR="009E482A" w:rsidRPr="009E482A" w:rsidRDefault="009E482A" w:rsidP="009E482A">
      <w:pPr>
        <w:spacing w:after="0" w:line="0" w:lineRule="atLeast"/>
        <w:rPr>
          <w:rFonts w:ascii="Baskerville Old Face" w:hAnsi="Baskerville Old Face"/>
        </w:rPr>
      </w:pPr>
      <w:r w:rsidRPr="009E482A">
        <w:rPr>
          <w:rFonts w:ascii="Baskerville Old Face" w:hAnsi="Baskerville Old Face"/>
        </w:rPr>
        <w:t xml:space="preserve">__________________ </w:t>
      </w:r>
      <w:r w:rsidRPr="009E482A">
        <w:rPr>
          <w:rFonts w:ascii="Times New Roman" w:hAnsi="Times New Roman"/>
        </w:rPr>
        <w:t>Е</w:t>
      </w:r>
      <w:r w:rsidRPr="009E482A">
        <w:rPr>
          <w:rFonts w:ascii="Baskerville Old Face" w:hAnsi="Baskerville Old Face"/>
        </w:rPr>
        <w:t>.</w:t>
      </w:r>
      <w:r w:rsidRPr="009E482A">
        <w:rPr>
          <w:rFonts w:ascii="Times New Roman" w:hAnsi="Times New Roman"/>
        </w:rPr>
        <w:t>В</w:t>
      </w:r>
      <w:r w:rsidRPr="009E482A">
        <w:rPr>
          <w:rFonts w:ascii="Baskerville Old Face" w:hAnsi="Baskerville Old Face"/>
        </w:rPr>
        <w:t xml:space="preserve">. </w:t>
      </w:r>
      <w:r w:rsidRPr="009E482A">
        <w:rPr>
          <w:rFonts w:ascii="Times New Roman" w:hAnsi="Times New Roman"/>
        </w:rPr>
        <w:t>Герлиц</w:t>
      </w:r>
      <w:r w:rsidRPr="009E482A">
        <w:rPr>
          <w:rFonts w:ascii="Baskerville Old Face" w:hAnsi="Baskerville Old Face"/>
        </w:rPr>
        <w:t xml:space="preserve">                </w:t>
      </w:r>
      <w:r w:rsidRPr="009E482A">
        <w:rPr>
          <w:rFonts w:ascii="Baskerville Old Face" w:hAnsi="Baskerville Old Face"/>
        </w:rPr>
        <w:tab/>
        <w:t xml:space="preserve">     </w:t>
      </w:r>
      <w:r w:rsidRPr="009E482A">
        <w:rPr>
          <w:rFonts w:ascii="Baskerville Old Face" w:hAnsi="Baskerville Old Face"/>
        </w:rPr>
        <w:tab/>
        <w:t xml:space="preserve">                       </w:t>
      </w:r>
    </w:p>
    <w:p w:rsidR="009E482A" w:rsidRDefault="009E482A" w:rsidP="009E482A">
      <w:pPr>
        <w:spacing w:after="0" w:line="0" w:lineRule="atLeast"/>
        <w:jc w:val="both"/>
        <w:rPr>
          <w:rFonts w:asciiTheme="minorHAnsi" w:hAnsiTheme="minorHAnsi"/>
        </w:rPr>
      </w:pPr>
      <w:r w:rsidRPr="009E482A">
        <w:rPr>
          <w:rFonts w:ascii="Times New Roman" w:hAnsi="Times New Roman"/>
        </w:rPr>
        <w:t>Согласовано</w:t>
      </w:r>
      <w:r w:rsidRPr="009E482A">
        <w:rPr>
          <w:rFonts w:ascii="Baskerville Old Face" w:hAnsi="Baskerville Old Face"/>
        </w:rPr>
        <w:t xml:space="preserve">: </w:t>
      </w:r>
    </w:p>
    <w:p w:rsidR="006B2296" w:rsidRPr="006B2296" w:rsidRDefault="009E482A" w:rsidP="009E482A">
      <w:pPr>
        <w:spacing w:after="0" w:line="0" w:lineRule="atLeast"/>
        <w:jc w:val="both"/>
        <w:rPr>
          <w:rFonts w:ascii="Times New Roman" w:eastAsia="Times New Roman" w:hAnsi="Times New Roman"/>
          <w:lang w:eastAsia="ru-RU"/>
        </w:rPr>
      </w:pPr>
      <w:r w:rsidRPr="009E482A">
        <w:rPr>
          <w:rFonts w:ascii="Times New Roman" w:hAnsi="Times New Roman"/>
        </w:rPr>
        <w:t>Директор</w:t>
      </w:r>
      <w:r w:rsidRPr="009E482A">
        <w:rPr>
          <w:rFonts w:ascii="Baskerville Old Face" w:hAnsi="Baskerville Old Face"/>
        </w:rPr>
        <w:t xml:space="preserve"> </w:t>
      </w:r>
      <w:r w:rsidRPr="009E482A">
        <w:rPr>
          <w:rFonts w:ascii="Times New Roman" w:hAnsi="Times New Roman"/>
        </w:rPr>
        <w:t>КВГЭС</w:t>
      </w:r>
      <w:r w:rsidRPr="009E482A">
        <w:rPr>
          <w:rFonts w:ascii="Baskerville Old Face" w:hAnsi="Baskerville Old Face"/>
        </w:rPr>
        <w:t xml:space="preserve">________ </w:t>
      </w:r>
      <w:r w:rsidRPr="009E482A">
        <w:rPr>
          <w:rFonts w:ascii="Times New Roman" w:hAnsi="Times New Roman"/>
        </w:rPr>
        <w:t>В</w:t>
      </w:r>
      <w:r w:rsidRPr="009E482A">
        <w:rPr>
          <w:rFonts w:ascii="Baskerville Old Face" w:hAnsi="Baskerville Old Face"/>
        </w:rPr>
        <w:t>.</w:t>
      </w:r>
      <w:r w:rsidRPr="009E482A">
        <w:rPr>
          <w:rFonts w:ascii="Times New Roman" w:hAnsi="Times New Roman"/>
        </w:rPr>
        <w:t>В</w:t>
      </w:r>
      <w:r w:rsidRPr="009E482A">
        <w:rPr>
          <w:rFonts w:ascii="Baskerville Old Face" w:hAnsi="Baskerville Old Face"/>
        </w:rPr>
        <w:t>.</w:t>
      </w:r>
      <w:r w:rsidRPr="009E482A">
        <w:rPr>
          <w:rFonts w:ascii="Times New Roman" w:hAnsi="Times New Roman"/>
        </w:rPr>
        <w:t>Козлов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 xml:space="preserve">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2F4" w:rsidRDefault="00CF32F4" w:rsidP="00CD07C8">
      <w:pPr>
        <w:spacing w:after="0" w:line="240" w:lineRule="auto"/>
      </w:pPr>
      <w:r>
        <w:separator/>
      </w:r>
    </w:p>
  </w:endnote>
  <w:endnote w:type="continuationSeparator" w:id="0">
    <w:p w:rsidR="00CF32F4" w:rsidRDefault="00CF32F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2F4" w:rsidRDefault="00CF32F4" w:rsidP="00CD07C8">
      <w:pPr>
        <w:spacing w:after="0" w:line="240" w:lineRule="auto"/>
      </w:pPr>
      <w:r>
        <w:separator/>
      </w:r>
    </w:p>
  </w:footnote>
  <w:footnote w:type="continuationSeparator" w:id="0">
    <w:p w:rsidR="00CF32F4" w:rsidRDefault="00CF32F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472F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677"/>
    <w:rsid w:val="00192918"/>
    <w:rsid w:val="001969CA"/>
    <w:rsid w:val="001A0903"/>
    <w:rsid w:val="001A1EFF"/>
    <w:rsid w:val="001A5F08"/>
    <w:rsid w:val="001B46A3"/>
    <w:rsid w:val="001B57E8"/>
    <w:rsid w:val="001D2FA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D7149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4DE6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35BA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E482A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CF5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CF32F4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1D5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7B12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375EFD-DF1F-42D2-BBB5-B1BD3816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BF37E8-61E7-48E9-A5D2-834F62B0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10</cp:revision>
  <cp:lastPrinted>2013-11-19T06:40:00Z</cp:lastPrinted>
  <dcterms:created xsi:type="dcterms:W3CDTF">2013-11-19T06:28:00Z</dcterms:created>
  <dcterms:modified xsi:type="dcterms:W3CDTF">2014-04-17T08:14:00Z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